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ADVERTÊNCIA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Pelo não cumprimento de suas atribuições como bolsista e/ou não execução do planejamento/cronograma do subprojeto do Programa Institucional de Bolsas de Iniciação à Docência de Biologia e Educação Física (PIBID Bio-EF)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24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DE: Professor(a) ________________________________________</w:t>
      </w:r>
    </w:p>
    <w:p w:rsidR="00000000" w:rsidDel="00000000" w:rsidP="00000000" w:rsidRDefault="00000000" w:rsidRPr="00000000" w14:paraId="00000007">
      <w:pPr>
        <w:spacing w:after="0" w:before="24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Coordenador de Área ou Supervisor(a) do PIBID Bio-EF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____/____/________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Prezado(a) __________________________________________________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Bolsista de Iniciação à Docência (ID) do PIBID Bio-EF,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Esta advertência formal tem como objetivo alertá-lo(a) sobre o não cumprimento das atribuições como bolsista de ID do PIBID Bio-EF e/ou o planejamento/cronograma do subprojeto do PIBID, conforme acordado e estabelecido no início de suas atividades. Conforme você sabe, a participação no programa exige compromisso e dedicação, sendo essencial que todas as responsabilidades acordadas sejam cumpridas com afinco.</w:t>
      </w:r>
    </w:p>
    <w:p w:rsidR="00000000" w:rsidDel="00000000" w:rsidP="00000000" w:rsidRDefault="00000000" w:rsidRPr="00000000" w14:paraId="00000010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Observei que você não tem cumprido com as seguintes responsabilidades marcada(s) na tabela abaixo: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102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865"/>
        <w:gridCol w:w="5915"/>
        <w:gridCol w:w="1420"/>
        <w:tblGridChange w:id="0">
          <w:tblGrid>
            <w:gridCol w:w="2865"/>
            <w:gridCol w:w="5915"/>
            <w:gridCol w:w="1420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gridSpan w:val="2"/>
            <w:shd w:fill="000000" w:val="clear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Planejamento e Execução das Atividades: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  <w:rtl w:val="0"/>
              </w:rPr>
              <w:t xml:space="preserve">Não executado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Formação de equipe e planejamento: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Reuniões de planejamento dos IDs com seu Supervisor(a) e/ou CA.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Participação em cursos, oficinas, seminários e outras atividades inter e multidisciplinares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Grupos de estudo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Elaboração de Planos de aula 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Material didático com o desenvolvimento e testagem de jogos, folderes, cartilhas e outros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Elaboração de Projetos, oficinas e ações Interdisciplinares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Desenvolvimento de Atividades Formativas e Didático-Pedagógicas: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Diagnóstico da realidade da escola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Vivência do cotidiano escolar 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7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Regência de sala de aula em Ciências/Biologia e Educação Física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Projetos de intervenção pedagógica para enfrentar os problemas e desafios da escola.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Projeto, oficina e/ou ação na temática do subprojeto e outros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Organização de eventos, como competições, desafios, gincanas, feiras, exposições e/ou outros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Atividades em ambientes externos à escola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Acompanhamento e Avaliação do Projeto: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Diários de bordo dos IDs, atualizados diariamente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Relatório (s)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Avaliação das ações do projeto e análise dos resultados, impactos e aprendizados do projeto.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Reuniões com os supervisores e/ou CA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Reunião envolvendo todos os subprojetos do PIBID da UFV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Socialização dos Resultados: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Desenvolvimento de material para página do projeto na internet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Participação em eventos nacionais e/ou internacionais 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Publicação de livros, revistas e jornais em meio digital e impresso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Realização/Participação no Seminário Institucional de Iniciação à Docência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6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Este descumprimento impacta negativamente o desenvolvimento do projeto e que ele atinja seus objetivos junto a UFV e a CAPES. Considerando a importância do seu papel no PIBID e a necessidade de garantir o bom andamento do subprojeto, estou emitindo esta advertência para que você regularize sua situação.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Consequências do Não Cumprimento:</w:t>
      </w:r>
    </w:p>
    <w:p w:rsidR="00000000" w:rsidDel="00000000" w:rsidP="00000000" w:rsidRDefault="00000000" w:rsidRPr="00000000" w14:paraId="00000059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Reitero que o não cumprimento das responsabilidades assumidas no âmbito do PIBID pode resultar nas seguintes medidas, conforme previsto na Portaria nº 90, de 25 de março de 2024, da CAPES, e nas normas internas do programa e do subprojeto: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Suspensão temporária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das atividades no programa;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Desligamento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do programa.</w:t>
      </w:r>
    </w:p>
    <w:p w:rsidR="00000000" w:rsidDel="00000000" w:rsidP="00000000" w:rsidRDefault="00000000" w:rsidRPr="00000000" w14:paraId="0000005C">
      <w:pPr>
        <w:spacing w:after="0" w:lineRule="auto"/>
        <w:ind w:left="144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Recomendações:</w:t>
      </w:r>
    </w:p>
    <w:p w:rsidR="00000000" w:rsidDel="00000000" w:rsidP="00000000" w:rsidRDefault="00000000" w:rsidRPr="00000000" w14:paraId="0000005E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Solicito que você reveja seu compromisso com o programa e adote as medidas necessárias para cumprir com as responsabilidades pendentes, bem como com as demais atividades previstas no planejamento/cronograma do subprojeto, incluindo: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Cumprir o planejamento das atividades do PIBID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dedicando-se à preparação e execução delas com responsabilidade e comprometimento;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Manter assiduidade e pontualidade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em todas as atividades do programa;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Participar ativamente das ações e/ou atividades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 PIBID Bio-EF;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Registrar as atividades de forma detalhada e organizada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entregando os relatórios e relatos de experiência dentro dos prazos estabelecidos;</w:t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Apresente justificativas válidas: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se houver algum imprevisto que te impeça de cumprir com suas obrigações, avise o seu coordenador ou supervisor o mais breve possível, apresentando justificativas claras, objetivas e com documentos que comprovem a sua situação.</w:t>
      </w:r>
    </w:p>
    <w:p w:rsidR="00000000" w:rsidDel="00000000" w:rsidP="00000000" w:rsidRDefault="00000000" w:rsidRPr="00000000" w14:paraId="00000064">
      <w:pPr>
        <w:spacing w:after="0" w:lineRule="auto"/>
        <w:ind w:left="144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Acompanhamento:</w:t>
      </w:r>
    </w:p>
    <w:p w:rsidR="00000000" w:rsidDel="00000000" w:rsidP="00000000" w:rsidRDefault="00000000" w:rsidRPr="00000000" w14:paraId="00000066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 seu desempenho será acompanhado de perto pela coordenação do PIBID. Em caso de reincidência no não cumprimento de suas responsabilidades, medidas mais severas poderão ser tomadas, incluindo a suspensão ou o desligamento do programa.</w:t>
      </w:r>
    </w:p>
    <w:p w:rsidR="00000000" w:rsidDel="00000000" w:rsidP="00000000" w:rsidRDefault="00000000" w:rsidRPr="00000000" w14:paraId="00000067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Atenciosamente,</w:t>
      </w:r>
    </w:p>
    <w:p w:rsidR="00000000" w:rsidDel="00000000" w:rsidP="00000000" w:rsidRDefault="00000000" w:rsidRPr="00000000" w14:paraId="00000069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Assinatura:_____________________________________________________________</w:t>
      </w:r>
    </w:p>
    <w:p w:rsidR="00000000" w:rsidDel="00000000" w:rsidP="00000000" w:rsidRDefault="00000000" w:rsidRPr="00000000" w14:paraId="0000006C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Coordenador de Área ou Supervisor do PIBID Bio-EF da UFV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080" w:right="625" w:header="568" w:footer="57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pBdr>
        <w:top w:color="000000" w:space="1" w:sz="2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tbl>
    <w:tblPr>
      <w:tblStyle w:val="Table2"/>
      <w:tblW w:w="9781.0" w:type="dxa"/>
      <w:jc w:val="left"/>
      <w:tblBorders>
        <w:top w:color="000000" w:space="0" w:sz="0" w:val="nil"/>
        <w:left w:color="000000" w:space="0" w:sz="0" w:val="nil"/>
        <w:bottom w:color="000000" w:space="0" w:sz="2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545"/>
      <w:gridCol w:w="6598"/>
      <w:gridCol w:w="1638"/>
      <w:tblGridChange w:id="0">
        <w:tblGrid>
          <w:gridCol w:w="1545"/>
          <w:gridCol w:w="6598"/>
          <w:gridCol w:w="1638"/>
        </w:tblGrid>
      </w:tblGridChange>
    </w:tblGrid>
    <w:tr>
      <w:trPr>
        <w:cantSplit w:val="0"/>
        <w:trHeight w:val="1422" w:hRule="atLeast"/>
        <w:tblHeader w:val="0"/>
      </w:trPr>
      <w:tc>
        <w:tcPr/>
        <w:p w:rsidR="00000000" w:rsidDel="00000000" w:rsidP="00000000" w:rsidRDefault="00000000" w:rsidRPr="00000000" w14:paraId="0000006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-8726</wp:posOffset>
                </wp:positionH>
                <wp:positionV relativeFrom="paragraph">
                  <wp:posOffset>0</wp:posOffset>
                </wp:positionV>
                <wp:extent cx="839972" cy="659512"/>
                <wp:effectExtent b="0" l="0" r="0" t="0"/>
                <wp:wrapSquare wrapText="bothSides" distB="0" distT="0" distL="114300" distR="114300"/>
                <wp:docPr descr="imagem do logotipo da U F V" id="1303829423" name="image2.png"/>
                <a:graphic>
                  <a:graphicData uri="http://schemas.openxmlformats.org/drawingml/2006/picture">
                    <pic:pic>
                      <pic:nvPicPr>
                        <pic:cNvPr descr="imagem do logotipo da U F V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9972" cy="6595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6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32"/>
              <w:szCs w:val="32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32"/>
              <w:szCs w:val="32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7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8"/>
              <w:szCs w:val="28"/>
              <w:rtl w:val="0"/>
            </w:rPr>
            <w:t xml:space="preserve">UNIVERSIDADE FEDERAL DE VIÇOSA</w:t>
          </w:r>
        </w:p>
        <w:p w:rsidR="00000000" w:rsidDel="00000000" w:rsidP="00000000" w:rsidRDefault="00000000" w:rsidRPr="00000000" w14:paraId="0000007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Times New Roman" w:cs="Times New Roman" w:eastAsia="Times New Roman" w:hAnsi="Times New Roman"/>
              <w:b w:val="1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rtl w:val="0"/>
            </w:rPr>
            <w:t xml:space="preserve">Pró-Reitora de Ensino </w:t>
          </w:r>
        </w:p>
        <w:p w:rsidR="00000000" w:rsidDel="00000000" w:rsidP="00000000" w:rsidRDefault="00000000" w:rsidRPr="00000000" w14:paraId="0000007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rtl w:val="0"/>
            </w:rPr>
            <w:t xml:space="preserve">Programa Institucional de Bolsas de Iniciação à Docência</w:t>
          </w:r>
        </w:p>
        <w:p w:rsidR="00000000" w:rsidDel="00000000" w:rsidP="00000000" w:rsidRDefault="00000000" w:rsidRPr="00000000" w14:paraId="0000007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Subprojeto de Biologia e Educação Física (Bio-Eff) </w:t>
          </w:r>
        </w:p>
      </w:tc>
      <w:tc>
        <w:tcPr/>
        <w:p w:rsidR="00000000" w:rsidDel="00000000" w:rsidP="00000000" w:rsidRDefault="00000000" w:rsidRPr="00000000" w14:paraId="0000007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b w:val="1"/>
              <w:color w:val="000000"/>
              <w:sz w:val="32"/>
              <w:szCs w:val="32"/>
              <w:u w:val="single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902970" cy="925033"/>
                <wp:effectExtent b="0" l="0" r="0" t="0"/>
                <wp:docPr id="130382942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7272" l="21387" r="19941" t="780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970" cy="92503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8519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8519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8519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8519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8519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8519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8519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8519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8519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 w:val="1"/>
    <w:rsid w:val="008519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1Char" w:customStyle="1">
    <w:name w:val="Título 1 Char"/>
    <w:basedOn w:val="Fontepargpadro"/>
    <w:link w:val="Ttulo1"/>
    <w:uiPriority w:val="9"/>
    <w:rsid w:val="008519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8519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8519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8519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8519AC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8519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8519AC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8519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8519AC"/>
    <w:rPr>
      <w:rFonts w:cstheme="majorBidi" w:eastAsiaTheme="majorEastAsia"/>
      <w:color w:val="272727" w:themeColor="text1" w:themeTint="0000D8"/>
    </w:rPr>
  </w:style>
  <w:style w:type="character" w:styleId="TtuloChar" w:customStyle="1">
    <w:name w:val="Título Char"/>
    <w:basedOn w:val="Fontepargpadro"/>
    <w:link w:val="Ttulo"/>
    <w:uiPriority w:val="10"/>
    <w:rsid w:val="008519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Pr>
      <w:color w:val="595959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8519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8519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8519AC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8519AC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8519AC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8519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8519AC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8519AC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8519A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519AC"/>
  </w:style>
  <w:style w:type="paragraph" w:styleId="Rodap">
    <w:name w:val="footer"/>
    <w:basedOn w:val="Normal"/>
    <w:link w:val="RodapChar"/>
    <w:uiPriority w:val="99"/>
    <w:unhideWhenUsed w:val="1"/>
    <w:rsid w:val="008519A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519AC"/>
  </w:style>
  <w:style w:type="table" w:styleId="Tabelacomgrade">
    <w:name w:val="Table Grid"/>
    <w:basedOn w:val="Tabelanormal"/>
    <w:uiPriority w:val="39"/>
    <w:rsid w:val="008519A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sbAbQsO8AUdFWPdS+G7FMsyi3w==">CgMxLjA4AHIhMUFiWjR2cVhMTTdMQkNQdzlMR29SbndwRGtOdm5ubUh3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2024-11-27T12:52:00Z</dcterms:created>
  <dc:creator>Eduardo França Castro</dc:creator>
</cp:coreProperties>
</file>